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271E6F" w:rsidRPr="00271E6F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271E6F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 3</w:t>
      </w:r>
      <w:r w:rsidR="00843551">
        <w:rPr>
          <w:rFonts w:ascii="Times New Roman" w:eastAsia="Times New Roman" w:hAnsi="Times New Roman" w:cs="Times New Roman"/>
          <w:b/>
          <w:sz w:val="32"/>
          <w:u w:val="single"/>
        </w:rPr>
        <w:t>3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843551">
        <w:rPr>
          <w:rFonts w:ascii="Times New Roman" w:eastAsia="Times New Roman" w:hAnsi="Times New Roman" w:cs="Times New Roman"/>
          <w:b/>
          <w:sz w:val="32"/>
          <w:u w:val="single"/>
        </w:rPr>
        <w:t>23</w:t>
      </w:r>
      <w:r w:rsidR="00C056B0">
        <w:rPr>
          <w:rFonts w:ascii="Times New Roman" w:eastAsia="Times New Roman" w:hAnsi="Times New Roman" w:cs="Times New Roman"/>
          <w:b/>
          <w:sz w:val="32"/>
          <w:u w:val="single"/>
        </w:rPr>
        <w:t>.3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71E6F" w:rsidRDefault="00271E6F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843551">
        <w:rPr>
          <w:rFonts w:ascii="Times New Roman" w:eastAsia="Times New Roman" w:hAnsi="Times New Roman" w:cs="Times New Roman"/>
          <w:b/>
          <w:sz w:val="24"/>
        </w:rPr>
        <w:t>3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 w:rsidR="00843551">
        <w:rPr>
          <w:rFonts w:ascii="Times New Roman" w:eastAsia="Times New Roman" w:hAnsi="Times New Roman" w:cs="Times New Roman"/>
          <w:sz w:val="24"/>
        </w:rPr>
        <w:t>2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843551">
        <w:rPr>
          <w:rFonts w:ascii="Times New Roman" w:eastAsia="Times New Roman" w:hAnsi="Times New Roman" w:cs="Times New Roman"/>
          <w:sz w:val="24"/>
        </w:rPr>
        <w:t xml:space="preserve"> a 32.A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71E6F" w:rsidRDefault="0027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</w:t>
      </w:r>
      <w:r w:rsidR="00843551">
        <w:rPr>
          <w:rFonts w:ascii="Times New Roman" w:eastAsia="Times New Roman" w:hAnsi="Times New Roman" w:cs="Times New Roman"/>
          <w:b/>
          <w:sz w:val="24"/>
        </w:rPr>
        <w:t>3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056B0">
        <w:rPr>
          <w:rFonts w:ascii="Times New Roman" w:eastAsia="Times New Roman" w:hAnsi="Times New Roman" w:cs="Times New Roman"/>
          <w:sz w:val="24"/>
        </w:rPr>
        <w:t>chválila navržený program své 3</w:t>
      </w:r>
      <w:r w:rsidR="00843551">
        <w:rPr>
          <w:rFonts w:ascii="Times New Roman" w:eastAsia="Times New Roman" w:hAnsi="Times New Roman" w:cs="Times New Roman"/>
          <w:sz w:val="24"/>
        </w:rPr>
        <w:t>3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2E68FD" w:rsidRDefault="002E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68FD" w:rsidRPr="002E68FD" w:rsidRDefault="00843551" w:rsidP="002E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68FD">
        <w:rPr>
          <w:rFonts w:ascii="Times New Roman" w:eastAsia="Times New Roman" w:hAnsi="Times New Roman" w:cs="Times New Roman"/>
          <w:b/>
          <w:sz w:val="24"/>
          <w:szCs w:val="24"/>
        </w:rPr>
        <w:t>R/33/16/5</w:t>
      </w:r>
      <w:r w:rsidR="002E68FD" w:rsidRPr="002E6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8FD" w:rsidRPr="002E68F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2E68FD" w:rsidRPr="002E68FD" w:rsidRDefault="002E68FD" w:rsidP="002E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F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68FD" w:rsidRPr="002E68FD" w:rsidRDefault="00843551" w:rsidP="002E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68FD">
        <w:rPr>
          <w:rFonts w:ascii="Times New Roman" w:eastAsia="Times New Roman" w:hAnsi="Times New Roman" w:cs="Times New Roman"/>
          <w:b/>
          <w:sz w:val="24"/>
          <w:szCs w:val="24"/>
        </w:rPr>
        <w:t>R/33/16/6</w:t>
      </w:r>
      <w:r w:rsidR="002E68FD" w:rsidRPr="002E6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8FD" w:rsidRPr="002E68FD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 ve znění pozdějších předpisů, nařízení města Břeclav č. 2/2016, kterým se mění nařízení města Břeclav č. 3/2013, tržní řád, ve znění nařízení č. 5/2013, 6/2013, 1/2014, 2/2014, 3/2014 a 2/2015, uvedené v příloze č. 2.</w:t>
      </w:r>
    </w:p>
    <w:p w:rsidR="002E68FD" w:rsidRPr="002E68FD" w:rsidRDefault="002E68FD" w:rsidP="002E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FD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21A2" w:rsidRPr="00A221A2" w:rsidRDefault="00843551" w:rsidP="00A221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1A2">
        <w:rPr>
          <w:rFonts w:ascii="Times New Roman" w:eastAsia="Times New Roman" w:hAnsi="Times New Roman" w:cs="Times New Roman"/>
          <w:b/>
          <w:sz w:val="24"/>
          <w:szCs w:val="24"/>
        </w:rPr>
        <w:t>R/33/16/15</w:t>
      </w:r>
      <w:r w:rsidR="00A221A2" w:rsidRPr="00A221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1A2" w:rsidRPr="00A221A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zemědělského pachtu pozemku p. č. 479 v k. </w:t>
      </w:r>
      <w:proofErr w:type="spellStart"/>
      <w:r w:rsidR="00A221A2" w:rsidRPr="00A221A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21A2" w:rsidRPr="00A221A2">
        <w:rPr>
          <w:rFonts w:ascii="Times New Roman" w:hAnsi="Times New Roman" w:cs="Times New Roman"/>
          <w:sz w:val="24"/>
          <w:szCs w:val="24"/>
        </w:rPr>
        <w:t xml:space="preserve"> Charvátská Nová Ves o výměře 792 m</w:t>
      </w:r>
      <w:r w:rsidR="00A221A2" w:rsidRPr="00A221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1A2" w:rsidRPr="00A221A2">
        <w:rPr>
          <w:rFonts w:ascii="Times New Roman" w:hAnsi="Times New Roman" w:cs="Times New Roman"/>
          <w:sz w:val="24"/>
          <w:szCs w:val="24"/>
        </w:rPr>
        <w:t>, a to za účelem užívání jako zahrada.</w:t>
      </w:r>
    </w:p>
    <w:p w:rsidR="00843551" w:rsidRPr="00A221A2" w:rsidRDefault="00843551" w:rsidP="00A221A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21A2" w:rsidRPr="00A221A2" w:rsidRDefault="00843551" w:rsidP="00A221A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1A2">
        <w:rPr>
          <w:rFonts w:ascii="Times New Roman" w:eastAsia="Times New Roman" w:hAnsi="Times New Roman" w:cs="Times New Roman"/>
          <w:b/>
          <w:sz w:val="24"/>
          <w:szCs w:val="24"/>
        </w:rPr>
        <w:t>R/33/16/16</w:t>
      </w:r>
      <w:r w:rsidR="00A221A2" w:rsidRPr="00A221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záměr zemědělského pachtu části pozemku p. č. 2581/1 v k. </w:t>
      </w:r>
      <w:proofErr w:type="spellStart"/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266 m</w:t>
      </w:r>
      <w:r w:rsidR="00A221A2" w:rsidRPr="00A221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>, za účelem užívání jako zahrada.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21A2" w:rsidRPr="00A221A2" w:rsidRDefault="00843551" w:rsidP="00A221A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1A2">
        <w:rPr>
          <w:rFonts w:ascii="Times New Roman" w:eastAsia="Times New Roman" w:hAnsi="Times New Roman" w:cs="Times New Roman"/>
          <w:b/>
          <w:sz w:val="24"/>
          <w:szCs w:val="24"/>
        </w:rPr>
        <w:t>R/33/16/17</w:t>
      </w:r>
      <w:r w:rsidR="00A221A2" w:rsidRPr="00A221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záměr pronájmu prostor sloužících k podnikání v objektech občanské vybavenosti bez č. p./č. ev. na pozemku </w:t>
      </w:r>
      <w:proofErr w:type="spellStart"/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 xml:space="preserve">. č. st. 5382 (prodejní pavilon A1) a na pozemku </w:t>
      </w:r>
      <w:proofErr w:type="spellStart"/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>. č. st. 5384 (prodejní pavilon A3) každý o výměře 16 m</w:t>
      </w:r>
      <w:r w:rsidR="00A221A2" w:rsidRPr="00A221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221A2" w:rsidRPr="00A221A2">
        <w:rPr>
          <w:rFonts w:ascii="Times New Roman" w:hAnsi="Times New Roman" w:cs="Times New Roman"/>
          <w:color w:val="000000"/>
          <w:sz w:val="24"/>
          <w:szCs w:val="24"/>
        </w:rPr>
        <w:t xml:space="preserve">, na ul. Sady 28. října (pěší zóna) v Břeclav. 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21A2" w:rsidRPr="00A221A2" w:rsidRDefault="00843551" w:rsidP="00A221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21A2">
        <w:rPr>
          <w:rFonts w:ascii="Times New Roman" w:eastAsia="Times New Roman" w:hAnsi="Times New Roman" w:cs="Times New Roman"/>
          <w:b/>
          <w:sz w:val="24"/>
          <w:szCs w:val="24"/>
        </w:rPr>
        <w:t>R/33/16/18</w:t>
      </w:r>
      <w:r w:rsidR="00A221A2" w:rsidRPr="00A221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1A2" w:rsidRPr="00A221A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zemědělském pachtu na </w:t>
      </w:r>
      <w:r w:rsidR="00A221A2" w:rsidRPr="00A221A2">
        <w:rPr>
          <w:rFonts w:ascii="Times New Roman" w:hAnsi="Times New Roman" w:cs="Times New Roman"/>
          <w:sz w:val="24"/>
          <w:szCs w:val="24"/>
        </w:rPr>
        <w:lastRenderedPageBreak/>
        <w:t>pozemek p. č. 899 o výměře 392 m</w:t>
      </w:r>
      <w:r w:rsidR="00A221A2" w:rsidRPr="00A221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1A2" w:rsidRPr="00A221A2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221A2" w:rsidRPr="00A221A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21A2" w:rsidRPr="00A221A2">
        <w:rPr>
          <w:rFonts w:ascii="Times New Roman" w:hAnsi="Times New Roman" w:cs="Times New Roman"/>
          <w:sz w:val="24"/>
          <w:szCs w:val="24"/>
        </w:rPr>
        <w:t xml:space="preserve"> Charvátská Nová Ves, s </w:t>
      </w:r>
      <w:r w:rsidR="00271E6F">
        <w:rPr>
          <w:rFonts w:ascii="Times New Roman" w:hAnsi="Times New Roman" w:cs="Times New Roman"/>
          <w:sz w:val="24"/>
          <w:szCs w:val="24"/>
        </w:rPr>
        <w:t>XXXXXXXX</w:t>
      </w:r>
      <w:r w:rsidR="00A221A2" w:rsidRPr="00A221A2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A221A2" w:rsidRPr="00A221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1A2" w:rsidRPr="00A221A2">
        <w:rPr>
          <w:rFonts w:ascii="Times New Roman" w:hAnsi="Times New Roman" w:cs="Times New Roman"/>
          <w:sz w:val="24"/>
          <w:szCs w:val="24"/>
        </w:rPr>
        <w:t>/rok. Smlouva je uvedena v příloze č. 3 zápisu.</w:t>
      </w:r>
    </w:p>
    <w:p w:rsidR="00A221A2" w:rsidRPr="00A221A2" w:rsidRDefault="00A221A2" w:rsidP="00A221A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A2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449" w:rsidRPr="00315449" w:rsidRDefault="00843551" w:rsidP="0031544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449">
        <w:rPr>
          <w:rFonts w:ascii="Times New Roman" w:eastAsia="Times New Roman" w:hAnsi="Times New Roman" w:cs="Times New Roman"/>
          <w:b/>
          <w:sz w:val="24"/>
          <w:szCs w:val="24"/>
        </w:rPr>
        <w:t>R/33/16/20</w:t>
      </w:r>
      <w:r w:rsidR="00A221A2" w:rsidRPr="00315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a § 102 odst. 3 zákona č. 128/2000 Sb., o obcích (obecní zřízení), ve znění pozdějších předpisů, prodloužení nájemní smlouvy k bytu č. 1 o velikosti 2+1, na ul. Krátká 8, Břeclav s </w:t>
      </w:r>
      <w:r w:rsidR="00271E6F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</w:rPr>
        <w:t xml:space="preserve"> od 1.4.2016 na dobu neurčitou, za nájemné ve výši 56 Kč/m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</w:rPr>
        <w:t xml:space="preserve"> měsíčně.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449" w:rsidRPr="00315449" w:rsidRDefault="00843551" w:rsidP="003154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5449">
        <w:rPr>
          <w:rFonts w:ascii="Times New Roman" w:eastAsia="Times New Roman" w:hAnsi="Times New Roman" w:cs="Times New Roman"/>
          <w:b/>
          <w:sz w:val="24"/>
          <w:szCs w:val="24"/>
        </w:rPr>
        <w:t>R/33/16/21</w:t>
      </w:r>
      <w:r w:rsidR="00315449" w:rsidRPr="00315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449" w:rsidRPr="0031544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část pozemku p. č. 3100/68 o výměře 258 m</w:t>
      </w:r>
      <w:r w:rsidR="00315449" w:rsidRPr="00315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5449" w:rsidRPr="0031544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15449" w:rsidRPr="0031544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15449" w:rsidRPr="00315449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B86B91">
        <w:rPr>
          <w:rFonts w:ascii="Times New Roman" w:hAnsi="Times New Roman" w:cs="Times New Roman"/>
          <w:sz w:val="24"/>
          <w:szCs w:val="24"/>
        </w:rPr>
        <w:t>XXXXXXXXX</w:t>
      </w:r>
      <w:r w:rsidR="00315449" w:rsidRPr="00315449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315449" w:rsidRPr="003154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5449" w:rsidRPr="00315449">
        <w:rPr>
          <w:rFonts w:ascii="Times New Roman" w:hAnsi="Times New Roman" w:cs="Times New Roman"/>
          <w:sz w:val="24"/>
          <w:szCs w:val="24"/>
        </w:rPr>
        <w:t>/rok. Smlouva je uvedena v příloze č. 5 zápisu.</w:t>
      </w:r>
    </w:p>
    <w:p w:rsidR="00315449" w:rsidRPr="00315449" w:rsidRDefault="00315449" w:rsidP="003154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449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449" w:rsidRPr="00315449" w:rsidRDefault="00843551" w:rsidP="0031544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449">
        <w:rPr>
          <w:rFonts w:ascii="Times New Roman" w:eastAsia="Times New Roman" w:hAnsi="Times New Roman" w:cs="Times New Roman"/>
          <w:b/>
          <w:sz w:val="24"/>
          <w:szCs w:val="24"/>
        </w:rPr>
        <w:t>R/33/16/22</w:t>
      </w:r>
      <w:r w:rsidR="00315449" w:rsidRPr="00315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přistoupení pana </w:t>
      </w:r>
      <w:r w:rsidR="00B86B91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</w:rPr>
        <w:t xml:space="preserve"> k Nájemní smlouvě č. 236/2011, ve znění pozdějších dodatků, jejímž předmětem je pronájem bytu č. 5, o velikosti 1+1, ve III. nadzemním podlaží, v domě na ul. Na Pěšině 3168/18, v Břeclavi, uzavřené mezi městem Břeclav a paní </w:t>
      </w:r>
      <w:r w:rsidR="00B86B91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15449" w:rsidRPr="00315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3FD3" w:rsidRPr="00FE3FD3" w:rsidRDefault="00843551" w:rsidP="00FE3F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3FD3">
        <w:rPr>
          <w:rFonts w:ascii="Times New Roman" w:eastAsia="Times New Roman" w:hAnsi="Times New Roman" w:cs="Times New Roman"/>
          <w:b/>
          <w:sz w:val="24"/>
          <w:szCs w:val="24"/>
        </w:rPr>
        <w:t>R/33/16/23</w:t>
      </w:r>
      <w:r w:rsidR="00FE3FD3" w:rsidRPr="00FE3F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FD3" w:rsidRPr="00FE3FD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6 zápisu, na pronájem parkovacího stání č. 6, v 1. podzemním podlaží budovy Domu školství, na ul. 17. listopadu č. 1A v Břeclavi se společností Teplo Břeclav s.r.o. se sídlem 17. listopadu č. 1A, Břeclav na dobu neurčitou, za účelem parkování osobního automobilu, za nájemné 810 Kč měsíčně, včetně DPH, energií a služeb, zvyšované každoročně o míru inflace.</w:t>
      </w:r>
    </w:p>
    <w:p w:rsidR="00FE3FD3" w:rsidRPr="00FE3FD3" w:rsidRDefault="00FE3FD3" w:rsidP="00FE3FD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D3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Pr="00FE3FD3" w:rsidRDefault="00843551" w:rsidP="00FE3FD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D3" w:rsidRPr="00FE3FD3" w:rsidRDefault="00843551" w:rsidP="00FE3FD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FD3">
        <w:rPr>
          <w:rFonts w:ascii="Times New Roman" w:eastAsia="Times New Roman" w:hAnsi="Times New Roman" w:cs="Times New Roman"/>
          <w:b/>
          <w:sz w:val="24"/>
          <w:szCs w:val="24"/>
        </w:rPr>
        <w:t>R/33/16/24b</w:t>
      </w:r>
      <w:r w:rsidR="00FE3FD3" w:rsidRPr="00FE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</w:t>
      </w:r>
      <w:r w:rsidR="00FE3FD3">
        <w:rPr>
          <w:rFonts w:ascii="Times New Roman" w:hAnsi="Times New Roman" w:cs="Times New Roman"/>
          <w:color w:val="000000"/>
          <w:sz w:val="24"/>
          <w:szCs w:val="24"/>
        </w:rPr>
        <w:t xml:space="preserve">ch předpisů, 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záměr pronájmu prostor o výměře 810,5 m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 s příslušenstvím, nacházejících se ve 2. nadzemním podlaží objektu č. p. 3487 - jiné stavbě, na ulici Národních hrdinů 20A v Břeclavi, stojící na pozemku </w:t>
      </w:r>
      <w:proofErr w:type="spellStart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. č. st. 529/3 v k. </w:t>
      </w:r>
      <w:proofErr w:type="spellStart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843551" w:rsidRPr="00FE3FD3" w:rsidRDefault="00843551" w:rsidP="00FE3FD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1AA" w:rsidRPr="000671AA" w:rsidRDefault="00843551" w:rsidP="000671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AA">
        <w:rPr>
          <w:rFonts w:ascii="Times New Roman" w:eastAsia="Times New Roman" w:hAnsi="Times New Roman" w:cs="Times New Roman"/>
          <w:b/>
          <w:sz w:val="24"/>
          <w:szCs w:val="24"/>
        </w:rPr>
        <w:t>R/33/16/25c</w:t>
      </w:r>
      <w:r w:rsidR="00DA423E" w:rsidRPr="00067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>v souladu s ustanovením § 85 odst. 2 písm. m) 1 zákona č. 128/2000 Sb., o obcích (obecní zřízení),</w:t>
      </w:r>
      <w:r w:rsidR="000671AA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 xml:space="preserve">záměr pronájmu pozemku p. č. 3327/6 v k. </w:t>
      </w:r>
      <w:proofErr w:type="spellStart"/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10 m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 xml:space="preserve"> za účelem užívání jako součást areálu společnosti REXCOM s. r. o., IČ: 269 19 028, se sídlem Břeclav, Lanžhotská 3448/2.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5DC3" w:rsidRPr="00081395" w:rsidRDefault="00843551" w:rsidP="00225DC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DC3">
        <w:rPr>
          <w:rFonts w:ascii="Times New Roman" w:eastAsia="Times New Roman" w:hAnsi="Times New Roman" w:cs="Times New Roman"/>
          <w:b/>
          <w:sz w:val="24"/>
          <w:szCs w:val="24"/>
        </w:rPr>
        <w:t>R/33/16/26</w:t>
      </w:r>
      <w:r w:rsidR="00225DC3" w:rsidRPr="00225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7 o výměře 0,78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11/1 o výměře 0,95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23/1 o výměře 24,84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56 o výměře 14,04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3726/2 o výměře 176,62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3726/4 o výměře 5,53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p. č. 3726/5 o výměře 18,36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3726/6 o výměře 107,17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3755/2 o výměře 4,76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4268 o výměře 4,37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6278-128/2015, ze dne 30.11.2015, k částem pozemků p. č. st. 471/2 o výměře 0,15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471/5 o výměře 11,52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477/1 o výměře 28,75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3612 o výměře 8,89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251/2 o výměře 14,18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306/1 výměře 1,45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309/8 o výměře 8,94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326/1 o výměře 17,86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326/3 o výměře 8,19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326/9 o výměře 31,74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3726/6 o výměře 78,85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3728/1 o výměře 41,53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3728/3 o výměře 10,04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3728/4 o výměře 85,55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3728/10 o výměře 85,71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3728/11 o výměře 140,79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3729/8 o výměře 4,76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3729/16 o výměře 86,83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3729/42 o výměře 57,51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3729/104 o výměře 11,12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3729/133 o výměře 1,92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3750/11 o výměře 6,42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3782 o výměře 11,98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4209/7 o výměře 3,16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4209/8 o výměře 5,66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5403 o výměře 7,30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6265-128/2015, ze dne 10.12.2015, k částem pozemků p. č. st. 472/1 o výměře 1,83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2143/4 o výměře 10,61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2143/6 o výměře 12,09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2183/3 o výměře 11,26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st. 2183/11 o výměře 1,95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333/10 o výměře 10,10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3636/45 o výměře 68,35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3636/46 o výměře 75,71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3636/51 o výměře 11,52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3636/59 o výměře 1,21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4130/2 o výměře 29,50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4130/7 o výměře 16,21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4130/15 o výměře 2,91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4130/18 o výměře 6,86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4130/20 o výměře 2,87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4130/21 o výměře 0,70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4130/22 o výměře 10,36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6274-128/2015, ze dne 7.1.2016, k částem pozemků p. č. 128/3 o výměře 37,09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153/1 o výměře 22,75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153/17 o výměře 0,05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153/29 o výměře 0,12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153/30 o výměře 204,56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153/38 o výměře 16,94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153/39 o výměře 3,58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154/2 o výměře 0,89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154/3 o výměře 0,51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191/1 o výměře 231,96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191/2 o výměře 0,36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203/1 o výměře 4,46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251/2 o výměře 101,30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3103/46 o výměře 1,31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3729/4 o výměře 5,81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3729/7 o výměře 4,85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3729/43 o výměře 21,67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3729/126 o výměře 13,78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3729/131 o výměře 64,55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3729/132 o výměře 2,42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3729/133 o výměře 7,46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, p. č. 3759/55 o výměře 34,84 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p. č. 3763/1 o výměře 57,44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3763/4 o výměře 14,65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225DC3" w:rsidRPr="00225D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sz w:val="24"/>
          <w:szCs w:val="24"/>
        </w:rPr>
        <w:t xml:space="preserve"> Břeclav, vymezeného v geometrickém plánu č. 6268-128/2015, ze dne 14.1.2016, k částem pozemků p. č. 181 o výměře 16,10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188/1 o výměře 145,37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251/2 o výměře 262,62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290/1 o výměře 169,68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306/1 o výměře 44,55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 o výměře 0,02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3729/2 o výměře 1,92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3729/41 o výměře 61,79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3729/43 o výměře 33,11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3729/44 o výměře 39,64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3729/45 o výměře 2,38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3729/46 o výměře 123,71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3729/49 o výměře 24,38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3729/51 o výměře 7,54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3729/109 o výměře 0,96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3729/112 o výměře 2,26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3729/113 o výměře 5,41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3729/114 o výměře 11,04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3729/117 o výměře 16,72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3729/118 o výměře 10,07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3729/120 o výměře 6,63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3729/133 o výměře 17,98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225DC3" w:rsidRPr="00225D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sz w:val="24"/>
          <w:szCs w:val="24"/>
        </w:rPr>
        <w:t xml:space="preserve"> Břeclav, vymezeného v geometrickém plánu č. 6267-128/2015, ze dne 9.1.2016, k části pozemku p. č. 23/1 o výměře 173,89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225DC3" w:rsidRPr="00225D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sz w:val="24"/>
          <w:szCs w:val="24"/>
        </w:rPr>
        <w:t xml:space="preserve"> Břeclav, vymezeného v geometrickém plánu č. 5481-128/2015, ze dne 10.11.2015, a k částem pozemků p. č. 7/2 o výměře 3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10 o výměře 2,79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20/1 o výměře 54,57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21/1 o výměře 3,29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22 o výměře 0,19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25 o výměře 51,72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1735/1 o výměře 103,81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1735/9 o výměře 0,06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1744 o výměře 1,56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1745/1 o výměře 67,40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1754 o výměře 2,88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1755/1 o výměře 235,46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1877/1 o výměře 3,32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1877/3 o výměře 3,21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1878/1 o výměře 51,54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1881 o výměře 3,31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1882/1 o výměře 82,36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1882/2 o výměře 10,07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1882/4 o výměře 70,85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1893 o výměře 3,18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3323/272 o výměře 11,59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p. č. 3324/2 o výměře 19,23 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25DC3" w:rsidRPr="00225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25DC3" w:rsidRPr="00225DC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225DC3" w:rsidRPr="00225DC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5DC3" w:rsidRPr="00225DC3">
        <w:rPr>
          <w:rFonts w:ascii="Times New Roman" w:hAnsi="Times New Roman" w:cs="Times New Roman"/>
          <w:sz w:val="24"/>
          <w:szCs w:val="24"/>
        </w:rPr>
        <w:t xml:space="preserve"> Poštorná, vymezeného v geometrickém plánu č. 2384-128/2015, ze dne 13.11.2015, za účelem provozování zřízeného podzemního komunikačního vedení veřejné komunikační sítě, optického kabelu o celkové délce 8357,44 m), v právu vstupu a </w:t>
      </w:r>
      <w:r w:rsidR="00225DC3" w:rsidRPr="00225DC3">
        <w:rPr>
          <w:rFonts w:ascii="Times New Roman" w:hAnsi="Times New Roman" w:cs="Times New Roman"/>
          <w:sz w:val="24"/>
          <w:szCs w:val="24"/>
        </w:rPr>
        <w:lastRenderedPageBreak/>
        <w:t xml:space="preserve">vjezdu na pozemky za účelem provedení údržby a opravy tohoto vedení, za jednorázovou úhradu ve výši 126 563,10 Kč + DPH, se společností </w:t>
      </w:r>
      <w:proofErr w:type="spellStart"/>
      <w:r w:rsidR="00225DC3" w:rsidRPr="00225DC3">
        <w:rPr>
          <w:rFonts w:ascii="Times New Roman" w:hAnsi="Times New Roman" w:cs="Times New Roman"/>
          <w:sz w:val="24"/>
          <w:szCs w:val="24"/>
        </w:rPr>
        <w:t>Freebone</w:t>
      </w:r>
      <w:proofErr w:type="spellEnd"/>
      <w:r w:rsidR="00225DC3" w:rsidRPr="00225DC3">
        <w:rPr>
          <w:rFonts w:ascii="Times New Roman" w:hAnsi="Times New Roman" w:cs="Times New Roman"/>
          <w:sz w:val="24"/>
          <w:szCs w:val="24"/>
        </w:rPr>
        <w:t xml:space="preserve"> s. r. o., se sídlem Břeclav, třída 1. máje 519/23. Smlouva je uvedená v příloze č. 7 zápisu.</w:t>
      </w:r>
    </w:p>
    <w:p w:rsidR="00225DC3" w:rsidRPr="00225DC3" w:rsidRDefault="00225DC3" w:rsidP="00225DC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C3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5712B" w:rsidRPr="00A5712B" w:rsidRDefault="00843551" w:rsidP="00A5712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12B">
        <w:rPr>
          <w:rFonts w:ascii="Times New Roman" w:eastAsia="Times New Roman" w:hAnsi="Times New Roman" w:cs="Times New Roman"/>
          <w:b/>
          <w:sz w:val="24"/>
          <w:szCs w:val="24"/>
        </w:rPr>
        <w:t>R/33/16/27</w:t>
      </w:r>
      <w:r w:rsidR="00081395" w:rsidRPr="00A57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bezúplatném zřízení věcného břemene - služebnosti inženýrské sítě a stezky a cesty, spočívající v právu vedení, provozování, údržby, úprav, modernizace a zlepšení výkonnosti podzemního komunikačního vedení, k částem pozemků p. č. 3763/4 a p. č. 3763/5, oba v k. </w:t>
      </w:r>
      <w:proofErr w:type="spellStart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vymezeným v geometrickém plánu č. 5708-121/2013, ze dne 11.10.2013, v rozsahu označeném písmenem ,,A“, a v právu stezky a cesty přes pozemky p. č. 3763/5 a p. č. 3763/4, oba v k. </w:t>
      </w:r>
      <w:proofErr w:type="spellStart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 xml:space="preserve"> Břeclav, vozidly, jejichž rozměry nebo hmotnost nepřesahují míru stanovenou zvláštními předpisy (zákon č. 56/2001 Sb., o podmínkách provozu vozidel na pozemních komunikacích, </w:t>
      </w:r>
      <w:proofErr w:type="spellStart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>vyhl</w:t>
      </w:r>
      <w:proofErr w:type="spellEnd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 xml:space="preserve">. č. 341/2002 Sb., o schvalování technické způsobilosti a o technických podmínkách provozu vozidel na pozemních komunikacích, v platném znění), k dráze na pozemku p. č. 3759/1 v k. </w:t>
      </w:r>
      <w:proofErr w:type="spellStart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5712B" w:rsidRPr="00A5712B">
        <w:rPr>
          <w:rFonts w:ascii="Times New Roman" w:hAnsi="Times New Roman" w:cs="Times New Roman"/>
          <w:color w:val="000000"/>
          <w:sz w:val="24"/>
          <w:szCs w:val="24"/>
        </w:rPr>
        <w:t xml:space="preserve"> Břeclav, na dobu neurčitou, a to se společností Správa železniční dopravní cesty, státní organizace, IČ: 709 94 234, se sídlem Praha 1, Dlážděná 1003/7. Smlouva je uvedena v příloze č. 8 zápisu.</w:t>
      </w:r>
    </w:p>
    <w:p w:rsidR="00A5712B" w:rsidRPr="00A5712B" w:rsidRDefault="00A5712B" w:rsidP="00A5712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2B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250C" w:rsidRPr="00EF250C" w:rsidRDefault="00843551" w:rsidP="00EF250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50C">
        <w:rPr>
          <w:rFonts w:ascii="Times New Roman" w:eastAsia="Times New Roman" w:hAnsi="Times New Roman" w:cs="Times New Roman"/>
          <w:b/>
          <w:sz w:val="24"/>
          <w:szCs w:val="24"/>
        </w:rPr>
        <w:t>R/33/16/29</w:t>
      </w:r>
      <w:r w:rsidR="00EF250C" w:rsidRPr="00EF2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50C" w:rsidRPr="00EF250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</w:t>
      </w:r>
      <w:r w:rsidR="00EF2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50C" w:rsidRPr="00EF250C"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pozdějších předpisů, poskytnutí veřejné finanční podpory/dotace z rozpočtu města v oblasti individuálních dotací na rok 2016 ve výši 50.000 Kč a uzavření veřejnoprávní smlouvy o poskytnutí a způsobu použití veřejné finanční podpory/dotace s Židovskou obcí Brno, třída Kpt. Jaroše 1922/3, 602 00 Brno na údržbu plochy židovského hřbitova v Břeclavi na Veslařské ulici.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43F" w:rsidRPr="009B643F" w:rsidRDefault="00843551" w:rsidP="009B643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3F">
        <w:rPr>
          <w:rFonts w:ascii="Times New Roman" w:eastAsia="Times New Roman" w:hAnsi="Times New Roman" w:cs="Times New Roman"/>
          <w:b/>
          <w:sz w:val="24"/>
          <w:szCs w:val="24"/>
        </w:rPr>
        <w:t>R/33/16/33a</w:t>
      </w:r>
      <w:r w:rsidR="009B643F" w:rsidRPr="009B64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43F" w:rsidRPr="009B643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poskytnutí dotace z rozpočtu Jihomoravského kraje č. 035505/16/OSV s Jihomoravským krajem, Žerotínovo nám. 449/3, Brno, IČ 70888337, v celkové výši 18.373.800 Kč, která je uvedena v příloze č. 10 zápisu. </w:t>
      </w:r>
    </w:p>
    <w:p w:rsidR="009B643F" w:rsidRPr="009B643F" w:rsidRDefault="009B643F" w:rsidP="009B64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3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6BF9" w:rsidRPr="009C6BF9" w:rsidRDefault="00843551" w:rsidP="009C6B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F9">
        <w:rPr>
          <w:rFonts w:ascii="Times New Roman" w:eastAsia="Times New Roman" w:hAnsi="Times New Roman" w:cs="Times New Roman"/>
          <w:b/>
          <w:sz w:val="24"/>
          <w:szCs w:val="24"/>
        </w:rPr>
        <w:t>R/33/16/35</w:t>
      </w:r>
      <w:r w:rsidR="009C6BF9" w:rsidRPr="009C6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6BF9" w:rsidRPr="009C6BF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poskytování právních služeb se společností MELKUS KEJLA &amp; PARTNERS advokátní kancelář s.r.o., se sídlem Růžová 1416/17, Nové Město, 110 00 Praha 1, IČ: 04504330, která je uvedena v příloze č. 11 zápisu.</w:t>
      </w:r>
    </w:p>
    <w:p w:rsidR="009C6BF9" w:rsidRPr="009C6BF9" w:rsidRDefault="009C6BF9" w:rsidP="009C6BF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F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846" w:rsidRPr="00CC0846" w:rsidRDefault="00843551" w:rsidP="00CC084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46">
        <w:rPr>
          <w:rFonts w:ascii="Times New Roman" w:eastAsia="Times New Roman" w:hAnsi="Times New Roman" w:cs="Times New Roman"/>
          <w:b/>
          <w:sz w:val="24"/>
          <w:szCs w:val="24"/>
        </w:rPr>
        <w:t>R/33/16/36</w:t>
      </w:r>
      <w:r w:rsidR="00981AF9" w:rsidRPr="00CC08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846" w:rsidRPr="00CC084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</w:t>
      </w:r>
      <w:r w:rsidR="00CC0846">
        <w:rPr>
          <w:rFonts w:ascii="Times New Roman" w:hAnsi="Times New Roman" w:cs="Times New Roman"/>
          <w:color w:val="000000"/>
          <w:sz w:val="24"/>
          <w:szCs w:val="24"/>
        </w:rPr>
        <w:t>ní pozdějších předpisů,</w:t>
      </w:r>
      <w:r w:rsidR="00CC0846" w:rsidRPr="00CC0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0846" w:rsidRPr="00CC0846">
        <w:rPr>
          <w:rFonts w:ascii="Times New Roman" w:hAnsi="Times New Roman" w:cs="Times New Roman"/>
          <w:color w:val="000000"/>
          <w:sz w:val="24"/>
          <w:szCs w:val="24"/>
        </w:rPr>
        <w:t xml:space="preserve">uzavření Dohody o členství v jednotce sboru dobrovolných hasičů Poštorná s panem </w:t>
      </w:r>
      <w:r w:rsidR="00B86B91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C0846" w:rsidRPr="00CC0846">
        <w:rPr>
          <w:rFonts w:ascii="Times New Roman" w:hAnsi="Times New Roman" w:cs="Times New Roman"/>
          <w:color w:val="000000"/>
          <w:sz w:val="24"/>
          <w:szCs w:val="24"/>
        </w:rPr>
        <w:t>, která je uvedena v příloze č. 12 zápisu.</w:t>
      </w:r>
    </w:p>
    <w:p w:rsidR="00CC0846" w:rsidRDefault="00CC0846" w:rsidP="00CC08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46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B86B91" w:rsidRPr="00CC0846" w:rsidRDefault="00B86B91" w:rsidP="00CC08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2F" w:rsidRPr="00C63B2F" w:rsidRDefault="00843551" w:rsidP="00C63B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B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</w:t>
      </w:r>
      <w:bookmarkStart w:id="0" w:name="_GoBack"/>
      <w:bookmarkEnd w:id="0"/>
      <w:r w:rsidRPr="00C63B2F">
        <w:rPr>
          <w:rFonts w:ascii="Times New Roman" w:eastAsia="Times New Roman" w:hAnsi="Times New Roman" w:cs="Times New Roman"/>
          <w:b/>
          <w:sz w:val="24"/>
          <w:szCs w:val="24"/>
        </w:rPr>
        <w:t>33/16/37</w:t>
      </w:r>
      <w:r w:rsidR="00CC0846" w:rsidRPr="00C63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B2F" w:rsidRPr="00C63B2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dodatku č. 2 ke Smlouvě o poskytování služeb souvisejících s připojením k telefonní síti s uživatelem Česká republika – Úřad pro zastupování státu ve věcech majetkových se sídlem Rašínovo nábřeží 42, 128 00 Praha 2, IČ: 69797111, kterým se rozšiřuje počet telefonních linek. Návrh dodatku č. 2 ke Smlouvě o poskytování služeb souvisejících s připojením k telefonní síti je uveden v příloze č.13 zápisu.</w:t>
      </w:r>
    </w:p>
    <w:p w:rsidR="00C63B2F" w:rsidRPr="00C63B2F" w:rsidRDefault="00C63B2F" w:rsidP="00C63B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2F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843551" w:rsidRPr="00C63B2F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501F" w:rsidRPr="003C501F" w:rsidRDefault="00843551" w:rsidP="003C501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01F">
        <w:rPr>
          <w:rFonts w:ascii="Times New Roman" w:eastAsia="Times New Roman" w:hAnsi="Times New Roman" w:cs="Times New Roman"/>
          <w:b/>
          <w:sz w:val="24"/>
          <w:szCs w:val="24"/>
        </w:rPr>
        <w:t>R/33/16/38</w:t>
      </w:r>
      <w:r w:rsidR="003C501F" w:rsidRPr="003C5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01F" w:rsidRPr="003C501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poskytnutí náborového příspěvku novým zaměstnancům Městské policie Břeclav v rozsahu stanoveném smlouvou o poskytnutí náborového příspěvku, která je uvedena v příloze č. 14 zápisu.</w:t>
      </w:r>
    </w:p>
    <w:p w:rsidR="003C501F" w:rsidRPr="003C501F" w:rsidRDefault="003C501F" w:rsidP="003C50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1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0968" w:rsidRPr="00CB5587" w:rsidRDefault="00843551" w:rsidP="005C096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87">
        <w:rPr>
          <w:rFonts w:ascii="Times New Roman" w:eastAsia="Times New Roman" w:hAnsi="Times New Roman" w:cs="Times New Roman"/>
          <w:b/>
          <w:sz w:val="24"/>
          <w:szCs w:val="24"/>
        </w:rPr>
        <w:t>R/33/16/40</w:t>
      </w:r>
      <w:r w:rsidR="005C0968" w:rsidRPr="00CB5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968" w:rsidRPr="00CB55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„Otevírání Lichtenštejnských stezek 2016“ s předpokládanými náklady ve výši 150.000 Kč včetně DPH.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CC8" w:rsidRPr="00C70CC8" w:rsidRDefault="00843551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b/>
          <w:sz w:val="24"/>
          <w:szCs w:val="24"/>
        </w:rPr>
        <w:t>R/33/16/41</w:t>
      </w:r>
      <w:r w:rsidR="00CB5587" w:rsidRPr="00C70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reklamě se společností GUMOTEX, akciová společnost, se sídlem Mládežnická 3062/3a, 690 02 Břeclav, IČ: 16355407, která je uvedena v příloze č. 16 zápisu.</w:t>
      </w:r>
    </w:p>
    <w:p w:rsidR="00C70CC8" w:rsidRPr="00C70CC8" w:rsidRDefault="00C70CC8" w:rsidP="00C70C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C8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CC8" w:rsidRPr="00E2714E" w:rsidRDefault="00843551" w:rsidP="00E271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714E">
        <w:rPr>
          <w:rFonts w:ascii="Times New Roman" w:eastAsia="Times New Roman" w:hAnsi="Times New Roman" w:cs="Times New Roman"/>
          <w:b/>
          <w:sz w:val="24"/>
          <w:szCs w:val="24"/>
        </w:rPr>
        <w:t>R/33/16/42c</w:t>
      </w:r>
      <w:r w:rsidR="00C70CC8" w:rsidRPr="00E27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CC8" w:rsidRPr="00E2714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zrušení veřejné zakázky malého rozsahu „Rekonstrukce elektroinstalace MŠ na ulici Dukelských hrdinů v Břeclavi“ a „Rekonstrukce elektroinstalace MŠ</w:t>
      </w:r>
      <w:r w:rsidR="00E2714E">
        <w:rPr>
          <w:rFonts w:ascii="Times New Roman" w:hAnsi="Times New Roman" w:cs="Times New Roman"/>
          <w:sz w:val="24"/>
          <w:szCs w:val="24"/>
        </w:rPr>
        <w:t xml:space="preserve"> na ulici Slovácká v Břeclavi“.</w:t>
      </w:r>
    </w:p>
    <w:p w:rsidR="00C70CC8" w:rsidRPr="00E2714E" w:rsidRDefault="00C70CC8" w:rsidP="00E271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CC8" w:rsidRPr="00E2714E" w:rsidRDefault="00843551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4E">
        <w:rPr>
          <w:rFonts w:ascii="Times New Roman" w:eastAsia="Times New Roman" w:hAnsi="Times New Roman" w:cs="Times New Roman"/>
          <w:b/>
          <w:sz w:val="24"/>
          <w:szCs w:val="24"/>
        </w:rPr>
        <w:t>R/33/16/42d</w:t>
      </w:r>
      <w:r w:rsidR="00C70CC8" w:rsidRPr="00E27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CC8" w:rsidRPr="00E2714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vyhlášení veřejné zakázky malého rozsahu dle článku III. odst. 3 písmena c) směrnice RM č. 4/2015 na akci „Rekonstrukce elektroinstalace MŠ na ulici Dukelských hrdinů v Břeclavi“ a „Rekonstrukce elektroinstalace MŠ na ulici Slovácká v Břeclavi“ a rozhodnutí o vypsání veřejné zakázky a výzvu k podání nabídky včetně obchodních podmínek, které jsou uvedeny v příloze č. 18 zápisu</w:t>
      </w:r>
      <w:r w:rsidR="00E27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CC8" w:rsidRPr="00E2714E" w:rsidRDefault="00E2714E" w:rsidP="00C70C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70CC8" w:rsidRPr="00E2714E">
        <w:rPr>
          <w:rFonts w:ascii="Times New Roman" w:hAnsi="Times New Roman" w:cs="Times New Roman"/>
          <w:b/>
          <w:sz w:val="24"/>
          <w:szCs w:val="24"/>
        </w:rPr>
        <w:t>18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CC8" w:rsidRPr="00EC17B5" w:rsidRDefault="00843551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eastAsia="Times New Roman" w:hAnsi="Times New Roman" w:cs="Times New Roman"/>
          <w:b/>
          <w:sz w:val="24"/>
          <w:szCs w:val="24"/>
        </w:rPr>
        <w:t>R/33/16/42e</w:t>
      </w:r>
      <w:r w:rsidR="00C70CC8" w:rsidRPr="00EC1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CC8"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a návrh na vyzvání 3 uchazečů pro podání nabídky na stavební práce v rámci veřejné zakázky malého rozsahu - „Rekonstrukce elektroinstalace MŠ na ulici Dukelských hrdinů v Břeclavi“ a „Rekonstrukce elektroinstalace MŠ na ulici Slovácká v Břeclavi“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Hodnotící komise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b/>
          <w:color w:val="000000"/>
          <w:sz w:val="24"/>
          <w:szCs w:val="24"/>
        </w:rPr>
        <w:t>Členové:</w:t>
      </w:r>
      <w:r w:rsidRPr="00EC1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Náhradníci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color w:val="000000"/>
          <w:sz w:val="24"/>
          <w:szCs w:val="24"/>
        </w:rPr>
        <w:t>Ing. Jaroslav Válka Město Břeclav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Ing. Milan Uher Město Břeclav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Vít Pohanka Město Břeclav 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Ing. Zdeněk </w:t>
      </w:r>
      <w:proofErr w:type="spellStart"/>
      <w:r w:rsidRPr="00EC17B5">
        <w:rPr>
          <w:rFonts w:ascii="Times New Roman" w:hAnsi="Times New Roman" w:cs="Times New Roman"/>
          <w:color w:val="000000"/>
          <w:sz w:val="24"/>
          <w:szCs w:val="24"/>
        </w:rPr>
        <w:t>Mrlák</w:t>
      </w:r>
      <w:proofErr w:type="spellEnd"/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 Město Břeclav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Milan Stávek Město Břeclav 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Jiří </w:t>
      </w:r>
      <w:proofErr w:type="spellStart"/>
      <w:r w:rsidRPr="00EC17B5">
        <w:rPr>
          <w:rFonts w:ascii="Times New Roman" w:hAnsi="Times New Roman" w:cs="Times New Roman"/>
          <w:color w:val="000000"/>
          <w:sz w:val="24"/>
          <w:szCs w:val="24"/>
        </w:rPr>
        <w:t>Budovič</w:t>
      </w:r>
      <w:proofErr w:type="spellEnd"/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 Město Břeclav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Uchazeči pro podání nabídky: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C17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VEOS Pospíšil s.r.o., 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Dlouhá 226, 696 17 Dolní Bojanovice, IČ: 283 28 230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C17B5">
        <w:rPr>
          <w:rFonts w:ascii="Times New Roman" w:hAnsi="Times New Roman" w:cs="Times New Roman"/>
          <w:bCs/>
          <w:color w:val="000000"/>
          <w:sz w:val="24"/>
          <w:szCs w:val="24"/>
        </w:rPr>
        <w:t>František Bartoš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, Kovářská 178/3, 691 41 Břeclav, IČ: 146 72 898 </w:t>
      </w:r>
    </w:p>
    <w:p w:rsidR="00C70CC8" w:rsidRPr="00EC17B5" w:rsidRDefault="00C70CC8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C17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FIA - </w:t>
      </w:r>
      <w:proofErr w:type="spellStart"/>
      <w:r w:rsidRPr="00EC17B5">
        <w:rPr>
          <w:rFonts w:ascii="Times New Roman" w:hAnsi="Times New Roman" w:cs="Times New Roman"/>
          <w:bCs/>
          <w:color w:val="000000"/>
          <w:sz w:val="24"/>
          <w:szCs w:val="24"/>
        </w:rPr>
        <w:t>elektroslužby</w:t>
      </w:r>
      <w:proofErr w:type="spellEnd"/>
      <w:r w:rsidRPr="00EC17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s.r.o., </w:t>
      </w:r>
      <w:r w:rsidRPr="00EC17B5">
        <w:rPr>
          <w:rFonts w:ascii="Times New Roman" w:hAnsi="Times New Roman" w:cs="Times New Roman"/>
          <w:color w:val="000000"/>
          <w:sz w:val="24"/>
          <w:szCs w:val="24"/>
        </w:rPr>
        <w:t xml:space="preserve">Šafaříkova 1286/23, 693 01 Hustopeče, IČ: 277 39 651 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02E7" w:rsidRPr="00B302E7" w:rsidRDefault="00843551" w:rsidP="00B302E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2E7">
        <w:rPr>
          <w:rFonts w:ascii="Times New Roman" w:eastAsia="Times New Roman" w:hAnsi="Times New Roman" w:cs="Times New Roman"/>
          <w:b/>
          <w:sz w:val="24"/>
          <w:szCs w:val="24"/>
        </w:rPr>
        <w:t>R/33/16/43</w:t>
      </w:r>
      <w:r w:rsidR="00B302E7" w:rsidRPr="00B30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02E7" w:rsidRPr="00B302E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budoucí smlouvě o zřízení věcného břemene ke kabelovému vedení NN na pozemku </w:t>
      </w:r>
      <w:proofErr w:type="spellStart"/>
      <w:r w:rsidR="00B302E7" w:rsidRPr="00B302E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B302E7" w:rsidRPr="00B302E7">
        <w:rPr>
          <w:rFonts w:ascii="Times New Roman" w:hAnsi="Times New Roman" w:cs="Times New Roman"/>
          <w:color w:val="000000"/>
          <w:sz w:val="24"/>
          <w:szCs w:val="24"/>
        </w:rPr>
        <w:t xml:space="preserve">. č. 3728/6 v k. </w:t>
      </w:r>
      <w:proofErr w:type="spellStart"/>
      <w:r w:rsidR="00B302E7" w:rsidRPr="00B302E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302E7" w:rsidRPr="00B302E7">
        <w:rPr>
          <w:rFonts w:ascii="Times New Roman" w:hAnsi="Times New Roman" w:cs="Times New Roman"/>
          <w:color w:val="000000"/>
          <w:sz w:val="24"/>
          <w:szCs w:val="24"/>
        </w:rPr>
        <w:t xml:space="preserve"> Břeclav k akci „Modernizace SSZ na silnici I/55 v Břeclavi – kabelové vedení NN“ s Jihomoravským krajem, se sídlem Žerotínovo nám. 499/3, 601 82 Brno, IČ: 70888337, uvedenou v příloze č. 19 zápisu.</w:t>
      </w:r>
    </w:p>
    <w:p w:rsidR="00B302E7" w:rsidRPr="00B302E7" w:rsidRDefault="00B302E7" w:rsidP="00B302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E7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1943" w:rsidRPr="00D31943" w:rsidRDefault="00843551" w:rsidP="00D3194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943">
        <w:rPr>
          <w:rFonts w:ascii="Times New Roman" w:eastAsia="Times New Roman" w:hAnsi="Times New Roman" w:cs="Times New Roman"/>
          <w:b/>
          <w:sz w:val="24"/>
          <w:szCs w:val="24"/>
        </w:rPr>
        <w:t>R/33/16/44</w:t>
      </w:r>
      <w:r w:rsidR="00B302E7" w:rsidRPr="00D319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1943" w:rsidRPr="00D3194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</w:t>
      </w:r>
      <w:r w:rsidR="00D3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943" w:rsidRPr="00D31943"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pozdějších předpisů, podání dvou žádostí o finanční podporu z Operačního programu Zaměstnanost – výzva č. 33 Efektivní veřejná správa, a to žádosti č. 1 „ Kontrolní systém města Břeclavi“ s celkovými náklady ve výši 3.560.182 Kč včetně DPH a žádosti č. 2 „Systém řízení kvality“ s celkovými náklady ve výši 4.900.492 Kč včetně DPH.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443" w:rsidRPr="009F6443" w:rsidRDefault="00843551" w:rsidP="009F64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6443">
        <w:rPr>
          <w:rFonts w:ascii="Times New Roman" w:eastAsia="Times New Roman" w:hAnsi="Times New Roman" w:cs="Times New Roman"/>
          <w:b/>
          <w:sz w:val="24"/>
          <w:szCs w:val="24"/>
        </w:rPr>
        <w:t>R/33/16/45</w:t>
      </w:r>
      <w:r w:rsidR="009F6443" w:rsidRPr="009F6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443" w:rsidRPr="009F64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„Zázemí dětského dopravního hřiště Břeclav II. etapa“ v předpokládané hodnotě 1.100.000 Kč.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68E2" w:rsidRDefault="00C2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843551" w:rsidRDefault="00843551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43551" w:rsidRDefault="00843551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427" w:rsidRPr="00930E0E" w:rsidRDefault="00843551" w:rsidP="00D664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E0E">
        <w:rPr>
          <w:rFonts w:ascii="Times New Roman" w:eastAsia="Times New Roman" w:hAnsi="Times New Roman" w:cs="Times New Roman"/>
          <w:b/>
          <w:sz w:val="24"/>
          <w:szCs w:val="24"/>
        </w:rPr>
        <w:t>R/33/16/9b</w:t>
      </w:r>
      <w:r w:rsidR="00D66427" w:rsidRPr="00930E0E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záměr pronájmu části pozemku p. č. 2593/2 o výměře cca 100 m</w:t>
      </w:r>
      <w:r w:rsidR="00D66427" w:rsidRPr="00930E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427" w:rsidRPr="00930E0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66427" w:rsidRPr="00930E0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6427" w:rsidRPr="00930E0E">
        <w:rPr>
          <w:rFonts w:ascii="Times New Roman" w:hAnsi="Times New Roman" w:cs="Times New Roman"/>
          <w:sz w:val="24"/>
          <w:szCs w:val="24"/>
        </w:rPr>
        <w:t xml:space="preserve"> Břeclav, za účelem vybudování zpevněné plochy pro parkování.</w:t>
      </w:r>
    </w:p>
    <w:p w:rsidR="00843551" w:rsidRDefault="00843551" w:rsidP="00D6642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77D" w:rsidRPr="0034477D" w:rsidRDefault="00843551" w:rsidP="003447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77D">
        <w:rPr>
          <w:rFonts w:ascii="Times New Roman" w:eastAsia="Times New Roman" w:hAnsi="Times New Roman" w:cs="Times New Roman"/>
          <w:b/>
          <w:sz w:val="24"/>
          <w:szCs w:val="24"/>
        </w:rPr>
        <w:t>R/33/16/28</w:t>
      </w:r>
      <w:r w:rsidR="0034477D" w:rsidRPr="00344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77D" w:rsidRPr="0034477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na rok 2016 společnosti Bezpečně na silnicích, o. p. s., IČ 28733932, se sídlem Liberec 2, </w:t>
      </w:r>
      <w:proofErr w:type="spellStart"/>
      <w:r w:rsidR="0034477D" w:rsidRPr="0034477D">
        <w:rPr>
          <w:rFonts w:ascii="Times New Roman" w:hAnsi="Times New Roman" w:cs="Times New Roman"/>
          <w:sz w:val="24"/>
          <w:szCs w:val="24"/>
        </w:rPr>
        <w:t>Valdštejsnká</w:t>
      </w:r>
      <w:proofErr w:type="spellEnd"/>
      <w:r w:rsidR="0034477D" w:rsidRPr="0034477D">
        <w:rPr>
          <w:rFonts w:ascii="Times New Roman" w:hAnsi="Times New Roman" w:cs="Times New Roman"/>
          <w:sz w:val="24"/>
          <w:szCs w:val="24"/>
        </w:rPr>
        <w:t xml:space="preserve"> 381/6, PSČ 460 01.</w:t>
      </w:r>
    </w:p>
    <w:p w:rsidR="00843551" w:rsidRPr="0034477D" w:rsidRDefault="00843551" w:rsidP="003447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5CE" w:rsidRPr="00B145CE" w:rsidRDefault="00843551" w:rsidP="00B145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E">
        <w:rPr>
          <w:rFonts w:ascii="Times New Roman" w:eastAsia="Times New Roman" w:hAnsi="Times New Roman" w:cs="Times New Roman"/>
          <w:b/>
          <w:sz w:val="24"/>
          <w:szCs w:val="24"/>
        </w:rPr>
        <w:t>R/33/16/34</w:t>
      </w:r>
      <w:r w:rsidR="00B145CE" w:rsidRPr="00B14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na rok 2016 spolku </w:t>
      </w:r>
      <w:proofErr w:type="spellStart"/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>YachtClub</w:t>
      </w:r>
      <w:proofErr w:type="spellEnd"/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 xml:space="preserve"> Dyje Břeclav, o. s., IČ: 42324246, se sídlem: Břeclav, Zámecké náměstí 6/8, PSČ 690 02.</w:t>
      </w: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Rada města </w:t>
      </w:r>
      <w:r w:rsidR="00C056B0">
        <w:rPr>
          <w:rFonts w:ascii="Times New Roman" w:eastAsia="Times New Roman" w:hAnsi="Times New Roman" w:cs="Times New Roman"/>
          <w:b/>
          <w:i/>
          <w:sz w:val="24"/>
          <w:u w:val="single"/>
        </w:rPr>
        <w:t>doporučila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843551" w:rsidRDefault="00843551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6228B" w:rsidRDefault="00A6228B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145CE" w:rsidRPr="00B145CE" w:rsidRDefault="00843551" w:rsidP="00B145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5CE">
        <w:rPr>
          <w:rFonts w:ascii="Times New Roman" w:eastAsia="Times New Roman" w:hAnsi="Times New Roman" w:cs="Times New Roman"/>
          <w:b/>
          <w:sz w:val="24"/>
          <w:szCs w:val="24"/>
        </w:rPr>
        <w:t>R/33/16/8</w:t>
      </w:r>
      <w:r w:rsidR="00B145CE" w:rsidRPr="00B14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5CE" w:rsidRPr="00B145C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2749/1 o výměře cca 1100 m</w:t>
      </w:r>
      <w:r w:rsidR="00B145CE" w:rsidRPr="00B145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45CE" w:rsidRPr="00B145CE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B145CE" w:rsidRPr="00B145C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145CE" w:rsidRPr="00B145CE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843551" w:rsidRPr="00B145CE" w:rsidRDefault="00843551" w:rsidP="00B145C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5CE" w:rsidRPr="00B145CE" w:rsidRDefault="00843551" w:rsidP="00B145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E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B145C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145CE" w:rsidRPr="00B14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1693 o výměře 2064 m</w:t>
      </w:r>
      <w:r w:rsidR="00B145CE" w:rsidRPr="00B145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145CE" w:rsidRPr="00B145CE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Ves.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072F" w:rsidRPr="0012072F" w:rsidRDefault="00843551" w:rsidP="001207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72F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12072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12072F" w:rsidRPr="00120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72F" w:rsidRPr="0012072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2022/1 o výměře cca 55 m</w:t>
      </w:r>
      <w:r w:rsidR="0012072F" w:rsidRPr="001207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2072F" w:rsidRPr="0012072F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12072F" w:rsidRPr="0012072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2072F" w:rsidRPr="0012072F">
        <w:rPr>
          <w:rFonts w:ascii="Times New Roman" w:hAnsi="Times New Roman" w:cs="Times New Roman"/>
          <w:color w:val="000000"/>
          <w:sz w:val="24"/>
          <w:szCs w:val="24"/>
        </w:rPr>
        <w:t xml:space="preserve"> Poštorná.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0305" w:rsidRPr="00060305" w:rsidRDefault="00843551" w:rsidP="0006030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305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06030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15EC6" w:rsidRPr="00060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2741/19 o výměře 2198 m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>, p. č. 2741/18 o výměře 2132 m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>, p. č. 2742/4 o výměře 96 m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 xml:space="preserve"> a p. č. 2742/5 o výměře 134 m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60305" w:rsidRPr="00060305">
        <w:rPr>
          <w:rFonts w:ascii="Times New Roman" w:hAnsi="Times New Roman" w:cs="Times New Roman"/>
          <w:color w:val="000000"/>
          <w:sz w:val="24"/>
          <w:szCs w:val="24"/>
        </w:rPr>
        <w:t xml:space="preserve"> Poštorná.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5A87" w:rsidRPr="00845A87" w:rsidRDefault="00843551" w:rsidP="00845A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5A87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845A8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45A87" w:rsidRPr="00845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A87" w:rsidRPr="00845A8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smlouvě budoucí kupní, na výkup pozemku p. č. 3127 o výměře 538 m</w:t>
      </w:r>
      <w:r w:rsidR="00845A87" w:rsidRPr="00845A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5A87" w:rsidRPr="00845A87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845A87" w:rsidRPr="00845A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45A87" w:rsidRPr="00845A87">
        <w:rPr>
          <w:rFonts w:ascii="Times New Roman" w:hAnsi="Times New Roman" w:cs="Times New Roman"/>
          <w:sz w:val="24"/>
          <w:szCs w:val="24"/>
        </w:rPr>
        <w:t xml:space="preserve"> Břeclav, za cenu 200 Kč/m</w:t>
      </w:r>
      <w:r w:rsidR="00845A87" w:rsidRPr="00845A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5A87" w:rsidRPr="00845A87">
        <w:rPr>
          <w:rFonts w:ascii="Times New Roman" w:hAnsi="Times New Roman" w:cs="Times New Roman"/>
          <w:sz w:val="24"/>
          <w:szCs w:val="24"/>
        </w:rPr>
        <w:t>, se společností BIO TOP s. r. o., IČ: 26114224, se sídlem České Budějovice, Nemanická 440/14, s tím, že výkup bude realizován v roce 2017, po zařazení částky do rozpočtu města, nejpozději do 31.1.2017. Součástí kupní smlouvy bude ujednání, že kupující uhradí, spolu s kupní cenou i daň z nabytí nemovitých věcí. Smlouva je uvedená v příloze č. 4 zápisu.</w:t>
      </w:r>
    </w:p>
    <w:p w:rsidR="00845A87" w:rsidRPr="00845A87" w:rsidRDefault="00845A87" w:rsidP="00845A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8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1AA" w:rsidRDefault="000671AA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1AA" w:rsidRPr="000671AA" w:rsidRDefault="00843551" w:rsidP="000671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71AA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0671AA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0671AA" w:rsidRPr="00067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1AA" w:rsidRPr="000671A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14.12.2015, kterým schválilo záměr prodeje pozemku p. č. 3327/6 v k. </w:t>
      </w:r>
      <w:proofErr w:type="spellStart"/>
      <w:r w:rsidR="000671AA" w:rsidRPr="000671A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671AA" w:rsidRPr="000671AA">
        <w:rPr>
          <w:rFonts w:ascii="Times New Roman" w:hAnsi="Times New Roman" w:cs="Times New Roman"/>
          <w:sz w:val="24"/>
          <w:szCs w:val="24"/>
        </w:rPr>
        <w:t xml:space="preserve"> Břeclav o výměře 10 m</w:t>
      </w:r>
      <w:r w:rsidR="000671AA" w:rsidRPr="000671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71AA" w:rsidRPr="000671AA">
        <w:rPr>
          <w:rFonts w:ascii="Times New Roman" w:hAnsi="Times New Roman" w:cs="Times New Roman"/>
          <w:sz w:val="24"/>
          <w:szCs w:val="24"/>
        </w:rPr>
        <w:t>, České republice – Ředitelství silnic a dálnic ČR, IČ: 659 93 390, se sídlem Praha, Na Pankráci 546/56, za účelem vybud</w:t>
      </w:r>
      <w:r w:rsidR="000671AA">
        <w:rPr>
          <w:rFonts w:ascii="Times New Roman" w:hAnsi="Times New Roman" w:cs="Times New Roman"/>
          <w:sz w:val="24"/>
          <w:szCs w:val="24"/>
        </w:rPr>
        <w:t>ování silničního obchvatu města.</w:t>
      </w:r>
    </w:p>
    <w:p w:rsidR="00843551" w:rsidRPr="000671AA" w:rsidRDefault="00843551" w:rsidP="000671A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5A87" w:rsidRPr="00845A87" w:rsidRDefault="00843551" w:rsidP="00845A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A87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845A8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845A87" w:rsidRPr="00845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A87" w:rsidRPr="00845A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2 ke zřizovací listině příspěvkové organizace Tereza Břeclav, se sídlem Břeclav, Pod Zámkem 2881/5, uvedený v příloze č. 9 zápisu.</w:t>
      </w:r>
    </w:p>
    <w:p w:rsidR="00845A87" w:rsidRPr="00845A87" w:rsidRDefault="00845A87" w:rsidP="00845A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87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5A87" w:rsidRPr="00845A87" w:rsidRDefault="00843551" w:rsidP="00845A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A87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845A87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845A87" w:rsidRPr="00845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A87" w:rsidRPr="00845A8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přepisů, Zastupitelstvu města Břeclavi schválit poskytnutí veřejné </w:t>
      </w:r>
      <w:r w:rsidR="00845A87" w:rsidRPr="00845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finanční podpory/dotace z rozpočtu města v oblasti sociální péče na rok 2016 ve výši 59.328 Kč a uzavření veřejnoprávní smlouvy o poskytnutí a způsobu použití veřejné finanční podpory/dotace s obecně prospěšnou společností DOTYK II, o.p.s., se sídlem Vysoké Popovice 253, 664 84 Vysoké Popovice, IČ 29277817.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43F" w:rsidRPr="009B643F" w:rsidRDefault="00843551" w:rsidP="009B643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3F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9B643F">
        <w:rPr>
          <w:rFonts w:ascii="Times New Roman" w:eastAsia="Times New Roman" w:hAnsi="Times New Roman" w:cs="Times New Roman"/>
          <w:b/>
          <w:sz w:val="24"/>
          <w:szCs w:val="24"/>
        </w:rPr>
        <w:t>33c</w:t>
      </w:r>
      <w:r w:rsidR="009B643F" w:rsidRPr="009B64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43F" w:rsidRPr="009B643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</w:t>
      </w:r>
      <w:r w:rsidR="009B643F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9B643F" w:rsidRPr="009B643F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poskytnutí účelově určeného provozního příspěvku Domovu seniorů, příspěvková organizace, Na Pěšině 2842/13, ve výši 18.373.800 Kč na financování běžných výdajů souvisejících s poskytováním základních druhů a forem sociálních služeb na rok 2016 v rozsahu stanoveném základními činnostmi u jednotlivých druhů sociálních služeb, jejich výčet a charakteristiky jsou uvedeny v zákoně o sociálních službách, a současně o tuto částku navýšit závazný ukazatel rozpočtu pro rok 2016.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5A87" w:rsidRPr="00845A87" w:rsidRDefault="00843551" w:rsidP="00845A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A87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845A87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845A87" w:rsidRPr="00845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A87" w:rsidRPr="00845A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dohody o partnerství a vzájemné spolupráci za účelem realizace projektu „Ekologická a bezbariérová MHD v Břeclavi“ se společností BORS Břeclav a.s., se sídlem Bratislavská 26, 690 62 Břeclav IČ: 49969242, uvedené v příloze č. 15 zápisu.</w:t>
      </w:r>
    </w:p>
    <w:p w:rsidR="00845A87" w:rsidRPr="00845A87" w:rsidRDefault="00845A87" w:rsidP="00845A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87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Default="00B435BF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C056B0" w:rsidRDefault="00C056B0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5A87" w:rsidRDefault="00845A87" w:rsidP="00C0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43B5" w:rsidRPr="001B43B5" w:rsidRDefault="00843551" w:rsidP="001B43B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B5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1B43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45A87" w:rsidRPr="001B4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3145/4 o výměře 1196 m</w:t>
      </w:r>
      <w:r w:rsidR="001B43B5" w:rsidRPr="001B43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 xml:space="preserve"> a p. č. 3163/1 o výměře 1933 m</w:t>
      </w:r>
      <w:r w:rsidR="001B43B5" w:rsidRPr="001B43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427" w:rsidRDefault="00D664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427" w:rsidRPr="00D66427" w:rsidRDefault="00843551" w:rsidP="00D6642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427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D66427">
        <w:rPr>
          <w:rFonts w:ascii="Times New Roman" w:eastAsia="Times New Roman" w:hAnsi="Times New Roman" w:cs="Times New Roman"/>
          <w:b/>
          <w:sz w:val="24"/>
          <w:szCs w:val="24"/>
        </w:rPr>
        <w:t>9a</w:t>
      </w:r>
      <w:r w:rsidR="00D66427" w:rsidRPr="00D66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427" w:rsidRPr="00D6642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2593/2 o výměře cca 100 m</w:t>
      </w:r>
      <w:r w:rsidR="00D66427" w:rsidRPr="00D664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66427" w:rsidRPr="00D66427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D66427" w:rsidRPr="00D6642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D66427" w:rsidRPr="00D66427">
        <w:rPr>
          <w:rFonts w:ascii="Times New Roman" w:hAnsi="Times New Roman" w:cs="Times New Roman"/>
          <w:color w:val="000000"/>
          <w:sz w:val="24"/>
          <w:szCs w:val="24"/>
        </w:rPr>
        <w:t xml:space="preserve"> Břeclav. </w:t>
      </w:r>
    </w:p>
    <w:p w:rsidR="00D66427" w:rsidRPr="00D66427" w:rsidRDefault="00D66427" w:rsidP="00D6642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43B5" w:rsidRPr="001B43B5" w:rsidRDefault="00843551" w:rsidP="001B43B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B5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1B43B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B43B5" w:rsidRPr="001B4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726 v k. </w:t>
      </w:r>
      <w:proofErr w:type="spellStart"/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B43B5" w:rsidRPr="001B43B5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Pr="00B435BF" w:rsidRDefault="00843551" w:rsidP="00B435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35BF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B435B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435BF" w:rsidRPr="00B43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5BF" w:rsidRPr="00B435B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3288/6 o výměře 636 m</w:t>
      </w:r>
      <w:r w:rsidR="00B435BF" w:rsidRPr="00B435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35BF" w:rsidRPr="00B435BF">
        <w:rPr>
          <w:rFonts w:ascii="Times New Roman" w:hAnsi="Times New Roman" w:cs="Times New Roman"/>
          <w:sz w:val="24"/>
          <w:szCs w:val="24"/>
        </w:rPr>
        <w:t xml:space="preserve"> a pozemku p. č. st. 676/3 o výměře 255 m</w:t>
      </w:r>
      <w:r w:rsidR="00B435BF" w:rsidRPr="00B435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35BF" w:rsidRPr="00B435BF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B435BF" w:rsidRPr="00B435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435BF" w:rsidRPr="00B435BF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5BF" w:rsidRDefault="00B435BF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1AA" w:rsidRPr="000671AA" w:rsidRDefault="00843551" w:rsidP="000671A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R/33/16/</w:t>
      </w:r>
      <w:r w:rsidR="00D11F15" w:rsidRPr="000671AA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0671AA" w:rsidRPr="00067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3327/6 v k. </w:t>
      </w:r>
      <w:proofErr w:type="spellStart"/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10 m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671AA" w:rsidRPr="000671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71AA" w:rsidRPr="0088145A" w:rsidRDefault="000671AA" w:rsidP="000671AA">
      <w:pPr>
        <w:pStyle w:val="Bezmezer"/>
        <w:jc w:val="both"/>
        <w:rPr>
          <w:color w:val="000000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F15" w:rsidRPr="00843551" w:rsidRDefault="00D11F15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F15" w:rsidRPr="0000498F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měnila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Pr="00B435BF" w:rsidRDefault="00843551" w:rsidP="00B435B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5BF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B435B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435BF" w:rsidRPr="00B43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5BF" w:rsidRPr="00B435B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</w:t>
      </w:r>
      <w:r w:rsidR="00B43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5BF" w:rsidRPr="00B435BF"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pozdějších předpisů, usnesení RM č. 32/16/33 v části I. písm. a) a to tak, že v příloze č. 21 zápisu se položka č. 10 nahrazuje zněním „</w:t>
      </w:r>
      <w:proofErr w:type="spellStart"/>
      <w:r w:rsidR="00B435BF" w:rsidRPr="00B435BF">
        <w:rPr>
          <w:rFonts w:ascii="Times New Roman" w:hAnsi="Times New Roman" w:cs="Times New Roman"/>
          <w:color w:val="000000"/>
          <w:sz w:val="24"/>
          <w:szCs w:val="24"/>
        </w:rPr>
        <w:t>Koňaré</w:t>
      </w:r>
      <w:proofErr w:type="spellEnd"/>
      <w:r w:rsidR="00B435BF" w:rsidRPr="00B435BF">
        <w:rPr>
          <w:rFonts w:ascii="Times New Roman" w:hAnsi="Times New Roman" w:cs="Times New Roman"/>
          <w:color w:val="000000"/>
          <w:sz w:val="24"/>
          <w:szCs w:val="24"/>
        </w:rPr>
        <w:t xml:space="preserve"> dětem a mládeži“.</w:t>
      </w: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Default="00B435BF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F15" w:rsidRPr="0000498F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revokovala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11F15" w:rsidRDefault="00D11F15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3FD3" w:rsidRPr="00FE3FD3" w:rsidRDefault="00843551" w:rsidP="00FE3FD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FD3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FE3FD3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FE3FD3" w:rsidRPr="00FE3F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uzavření smlouvy o výpůjčce prostor o výměře 810,5 m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 s příslušenstvím, nacházejících se ve 2. nadzemním podlaží objektu č. p. 3487 - jiné stavbě, na ulici Národních hrdinů 20A v Břeclavi, stojící na pozemku </w:t>
      </w:r>
      <w:proofErr w:type="spellStart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. č. st. 529/3 v k. </w:t>
      </w:r>
      <w:proofErr w:type="spellStart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 Břeclav s Městským muzeem a galerií Břeclav, se sídlem Dukelských hrdinů 2747, Břeclav, IČ: 60680920, příspěvkovou organizací města, za účelem užívání jako prostor pro muzejní a galerijní činnost, na dobu určitou od 1.7.2015 do 31.12.2016, s úhradou poskytovanýc</w:t>
      </w:r>
      <w:r w:rsidR="00FE3FD3">
        <w:rPr>
          <w:rFonts w:ascii="Times New Roman" w:hAnsi="Times New Roman" w:cs="Times New Roman"/>
          <w:color w:val="000000"/>
          <w:sz w:val="24"/>
          <w:szCs w:val="24"/>
        </w:rPr>
        <w:t>h energií a služeb vypůjčitelem.</w:t>
      </w:r>
      <w:r w:rsidR="00FE3FD3" w:rsidRPr="00FE3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F15" w:rsidRPr="0000498F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F15" w:rsidRDefault="00D11F15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43F" w:rsidRPr="009B643F" w:rsidRDefault="00843551" w:rsidP="009B64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643F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9B643F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9B643F" w:rsidRPr="009B64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43F" w:rsidRPr="009B643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Domovu seniorů Břeclav, příspěvková organizace, Na Pěšině 2842/13, Břeclav vést účetnictví v souladu s obecně platnými předpisy, zejména zákonem č.563/1991 Sb., o účetnictví, ve znění pozdějších předpisů, zajistit řádné a oddělené sledování čerpání provozního příspěvku, dodržovat podmínky Smlouvy o poskytnutí dotace z rozpočtu Jihomoravského kraje č. 035505/16/OSV po schválení účelově poskytnutého příspěvku Zastupitelstvem města Břeclavi.</w:t>
      </w:r>
    </w:p>
    <w:p w:rsidR="009B643F" w:rsidRPr="009B643F" w:rsidRDefault="009B643F" w:rsidP="009B64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5BF" w:rsidRPr="00CC3D40" w:rsidRDefault="00B435BF" w:rsidP="00CC3D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5637" w:rsidRPr="0000498F" w:rsidRDefault="00245637" w:rsidP="0024563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056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5637" w:rsidRDefault="00245637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17B5" w:rsidRDefault="00EC17B5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CC8" w:rsidRPr="00EC17B5" w:rsidRDefault="00843551" w:rsidP="00EC17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C17B5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EC17B5">
        <w:rPr>
          <w:rFonts w:ascii="Times New Roman" w:eastAsia="Times New Roman" w:hAnsi="Times New Roman" w:cs="Times New Roman"/>
          <w:b/>
          <w:sz w:val="24"/>
          <w:szCs w:val="24"/>
        </w:rPr>
        <w:t>42a</w:t>
      </w:r>
      <w:r w:rsidR="00C70CC8" w:rsidRPr="00EC1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CC8" w:rsidRPr="00EC17B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 „Rekonstrukce elektroinstalace MŠ na ulici Dukelských hrdinů v Břeclavi“ a „Rekonstrukce elektroinstalace MŠ na ulici Slovácká v Břeclavi“. Závěrečná zpráva je uvedena v příloze č. 17 zápisu</w:t>
      </w:r>
      <w:r w:rsidR="00EC17B5">
        <w:rPr>
          <w:rFonts w:ascii="Times New Roman" w:hAnsi="Times New Roman" w:cs="Times New Roman"/>
          <w:sz w:val="24"/>
          <w:szCs w:val="24"/>
        </w:rPr>
        <w:t>.</w:t>
      </w:r>
    </w:p>
    <w:p w:rsidR="00843551" w:rsidRPr="00B435BF" w:rsidRDefault="00EC17B5" w:rsidP="00B435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D11F15" w:rsidRPr="0000498F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vyloučila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11F15" w:rsidRDefault="00D11F15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0CC8" w:rsidRPr="00C70CC8" w:rsidRDefault="00843551" w:rsidP="00C70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b/>
          <w:sz w:val="24"/>
          <w:szCs w:val="24"/>
        </w:rPr>
        <w:t>R/33/16/</w:t>
      </w:r>
      <w:r w:rsidR="00D11F15" w:rsidRPr="00C70CC8">
        <w:rPr>
          <w:rFonts w:ascii="Times New Roman" w:eastAsia="Times New Roman" w:hAnsi="Times New Roman" w:cs="Times New Roman"/>
          <w:b/>
          <w:sz w:val="24"/>
          <w:szCs w:val="24"/>
        </w:rPr>
        <w:t>42b</w:t>
      </w:r>
      <w:r w:rsidR="00C70CC8" w:rsidRPr="00C70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na základě závěrečné zprávy v rámci veřejné zakázky malého rozsahu  „Rekonstrukce elektroinstalace MŠ na ulici Dukelských hrdinů v Břeclavi“ a „Rekonstrukce elektroinstalace MŠ na ulici Slovácká v Břeclavi“ uchazeče QDS </w:t>
      </w:r>
      <w:proofErr w:type="spellStart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>Communication</w:t>
      </w:r>
      <w:proofErr w:type="spellEnd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 s.r.o., IČ: 282 65 971, </w:t>
      </w:r>
      <w:proofErr w:type="spellStart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>Elektromont</w:t>
      </w:r>
      <w:proofErr w:type="spellEnd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 Brno, a.s., IČ: 243 19 139, Peter Havelka, IČ: 634 37 686, Elektro plus, spol. s r.o., IČ: 479 17 059, VEOS Pospíšil s.r.o., IČ: 283 28 230, FIA </w:t>
      </w:r>
      <w:proofErr w:type="spellStart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>elektroslužby</w:t>
      </w:r>
      <w:proofErr w:type="spellEnd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 s.r.o., IČ: 277 39 651, Stavby </w:t>
      </w:r>
      <w:proofErr w:type="spellStart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>Vanto</w:t>
      </w:r>
      <w:proofErr w:type="spellEnd"/>
      <w:r w:rsidR="00C70CC8" w:rsidRPr="00C70CC8">
        <w:rPr>
          <w:rFonts w:ascii="Times New Roman" w:hAnsi="Times New Roman" w:cs="Times New Roman"/>
          <w:color w:val="000000"/>
          <w:sz w:val="24"/>
          <w:szCs w:val="24"/>
        </w:rPr>
        <w:t>, s r.o., IČ: 282 69 314. Žádný z uchazečů neprokázal splnění kvalifikačních předpokladů v rozsahu vymezeném zadav</w:t>
      </w:r>
      <w:r w:rsidR="00C70CC8">
        <w:rPr>
          <w:rFonts w:ascii="Times New Roman" w:hAnsi="Times New Roman" w:cs="Times New Roman"/>
          <w:color w:val="000000"/>
          <w:sz w:val="24"/>
          <w:szCs w:val="24"/>
        </w:rPr>
        <w:t>atelem v soutěžních podmínkách.</w:t>
      </w:r>
    </w:p>
    <w:p w:rsidR="00C70CC8" w:rsidRPr="0088145A" w:rsidRDefault="00C70CC8" w:rsidP="00C70CC8">
      <w:pPr>
        <w:pStyle w:val="Bezmezer"/>
        <w:jc w:val="both"/>
        <w:rPr>
          <w:color w:val="000000"/>
        </w:rPr>
      </w:pPr>
    </w:p>
    <w:p w:rsidR="00843551" w:rsidRP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Default="00B435BF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5BF" w:rsidRDefault="00B435BF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075" w:rsidRDefault="00E9410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5BF" w:rsidRDefault="00B435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843551">
        <w:rPr>
          <w:rFonts w:ascii="Times New Roman" w:eastAsia="Times New Roman" w:hAnsi="Times New Roman" w:cs="Times New Roman"/>
          <w:i/>
          <w:sz w:val="16"/>
        </w:rPr>
        <w:t>23</w:t>
      </w:r>
      <w:r w:rsidR="00C056B0">
        <w:rPr>
          <w:rFonts w:ascii="Times New Roman" w:eastAsia="Times New Roman" w:hAnsi="Times New Roman" w:cs="Times New Roman"/>
          <w:i/>
          <w:sz w:val="16"/>
        </w:rPr>
        <w:t>.3.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73" w:rsidRDefault="00190673" w:rsidP="00710B35">
      <w:pPr>
        <w:spacing w:after="0" w:line="240" w:lineRule="auto"/>
      </w:pPr>
      <w:r>
        <w:separator/>
      </w:r>
    </w:p>
  </w:endnote>
  <w:endnote w:type="continuationSeparator" w:id="0">
    <w:p w:rsidR="00190673" w:rsidRDefault="00190673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B91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73" w:rsidRDefault="00190673" w:rsidP="00710B35">
      <w:pPr>
        <w:spacing w:after="0" w:line="240" w:lineRule="auto"/>
      </w:pPr>
      <w:r>
        <w:separator/>
      </w:r>
    </w:p>
  </w:footnote>
  <w:footnote w:type="continuationSeparator" w:id="0">
    <w:p w:rsidR="00190673" w:rsidRDefault="00190673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147B"/>
    <w:rsid w:val="00023CC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0305"/>
    <w:rsid w:val="000622F2"/>
    <w:rsid w:val="000626E9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7974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5D8A"/>
    <w:rsid w:val="000C71DD"/>
    <w:rsid w:val="000D15C4"/>
    <w:rsid w:val="000D3998"/>
    <w:rsid w:val="000D4517"/>
    <w:rsid w:val="000D4B34"/>
    <w:rsid w:val="000D60F3"/>
    <w:rsid w:val="000D62B3"/>
    <w:rsid w:val="000D6475"/>
    <w:rsid w:val="000D7F23"/>
    <w:rsid w:val="000E2F92"/>
    <w:rsid w:val="000E3FAD"/>
    <w:rsid w:val="000E6A8A"/>
    <w:rsid w:val="000F289B"/>
    <w:rsid w:val="000F4670"/>
    <w:rsid w:val="000F5C6F"/>
    <w:rsid w:val="000F698A"/>
    <w:rsid w:val="000F78D0"/>
    <w:rsid w:val="00102DF4"/>
    <w:rsid w:val="00111E05"/>
    <w:rsid w:val="001128DD"/>
    <w:rsid w:val="0012072F"/>
    <w:rsid w:val="001229B6"/>
    <w:rsid w:val="00124F7B"/>
    <w:rsid w:val="001321E4"/>
    <w:rsid w:val="00134108"/>
    <w:rsid w:val="001363A3"/>
    <w:rsid w:val="0013780A"/>
    <w:rsid w:val="00140C77"/>
    <w:rsid w:val="00141C85"/>
    <w:rsid w:val="00142051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5484F"/>
    <w:rsid w:val="00161FBF"/>
    <w:rsid w:val="00163E12"/>
    <w:rsid w:val="00171719"/>
    <w:rsid w:val="00171F83"/>
    <w:rsid w:val="00173B31"/>
    <w:rsid w:val="00181626"/>
    <w:rsid w:val="00181CEE"/>
    <w:rsid w:val="00181E7F"/>
    <w:rsid w:val="00183D28"/>
    <w:rsid w:val="00190673"/>
    <w:rsid w:val="001908BD"/>
    <w:rsid w:val="00191E91"/>
    <w:rsid w:val="0019375C"/>
    <w:rsid w:val="00194058"/>
    <w:rsid w:val="00195040"/>
    <w:rsid w:val="001A0C5B"/>
    <w:rsid w:val="001A17E9"/>
    <w:rsid w:val="001A3CC6"/>
    <w:rsid w:val="001A4208"/>
    <w:rsid w:val="001A58F9"/>
    <w:rsid w:val="001A6799"/>
    <w:rsid w:val="001A71B2"/>
    <w:rsid w:val="001B1A55"/>
    <w:rsid w:val="001B26F2"/>
    <w:rsid w:val="001B30E4"/>
    <w:rsid w:val="001B43B5"/>
    <w:rsid w:val="001B4C47"/>
    <w:rsid w:val="001B519A"/>
    <w:rsid w:val="001B60CF"/>
    <w:rsid w:val="001C49CD"/>
    <w:rsid w:val="001C49EC"/>
    <w:rsid w:val="001C7823"/>
    <w:rsid w:val="001C7904"/>
    <w:rsid w:val="001C7EA5"/>
    <w:rsid w:val="001D00A7"/>
    <w:rsid w:val="001D5280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25DC3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5C6"/>
    <w:rsid w:val="00265A43"/>
    <w:rsid w:val="00271E6F"/>
    <w:rsid w:val="00272019"/>
    <w:rsid w:val="0027376F"/>
    <w:rsid w:val="002745F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4DB6"/>
    <w:rsid w:val="002A5955"/>
    <w:rsid w:val="002A7DC1"/>
    <w:rsid w:val="002B312F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15449"/>
    <w:rsid w:val="00315A7D"/>
    <w:rsid w:val="00315C5B"/>
    <w:rsid w:val="00317284"/>
    <w:rsid w:val="00327A81"/>
    <w:rsid w:val="003307C2"/>
    <w:rsid w:val="0033240D"/>
    <w:rsid w:val="00332574"/>
    <w:rsid w:val="00332D36"/>
    <w:rsid w:val="00340CEF"/>
    <w:rsid w:val="0034477D"/>
    <w:rsid w:val="00344BBD"/>
    <w:rsid w:val="003472F4"/>
    <w:rsid w:val="00357A00"/>
    <w:rsid w:val="00363075"/>
    <w:rsid w:val="00364DCD"/>
    <w:rsid w:val="00364FDA"/>
    <w:rsid w:val="00370B46"/>
    <w:rsid w:val="00380F71"/>
    <w:rsid w:val="0038624B"/>
    <w:rsid w:val="0038682D"/>
    <w:rsid w:val="00386F67"/>
    <w:rsid w:val="003932E1"/>
    <w:rsid w:val="003A479A"/>
    <w:rsid w:val="003B1F1E"/>
    <w:rsid w:val="003B302F"/>
    <w:rsid w:val="003C16D6"/>
    <w:rsid w:val="003C3887"/>
    <w:rsid w:val="003C501F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2181"/>
    <w:rsid w:val="00456179"/>
    <w:rsid w:val="00456C93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A46C5"/>
    <w:rsid w:val="004B1871"/>
    <w:rsid w:val="004B1CC3"/>
    <w:rsid w:val="004B2FE6"/>
    <w:rsid w:val="004B671F"/>
    <w:rsid w:val="004B7DA1"/>
    <w:rsid w:val="004C0C33"/>
    <w:rsid w:val="004C148A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76F5"/>
    <w:rsid w:val="004F28D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62F55"/>
    <w:rsid w:val="005643D1"/>
    <w:rsid w:val="005714CC"/>
    <w:rsid w:val="00571DD7"/>
    <w:rsid w:val="005748C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0968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433"/>
    <w:rsid w:val="006E1A20"/>
    <w:rsid w:val="006E2265"/>
    <w:rsid w:val="006E3B07"/>
    <w:rsid w:val="006E49E4"/>
    <w:rsid w:val="006E69EC"/>
    <w:rsid w:val="006E7894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2260"/>
    <w:rsid w:val="00746651"/>
    <w:rsid w:val="0074737B"/>
    <w:rsid w:val="00747575"/>
    <w:rsid w:val="00751B83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EAE"/>
    <w:rsid w:val="0079226F"/>
    <w:rsid w:val="00794A12"/>
    <w:rsid w:val="0079633C"/>
    <w:rsid w:val="007A15F9"/>
    <w:rsid w:val="007A2AF1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50488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54A9"/>
    <w:rsid w:val="008D0D31"/>
    <w:rsid w:val="008D1AC5"/>
    <w:rsid w:val="008E39AE"/>
    <w:rsid w:val="008E5113"/>
    <w:rsid w:val="008E6819"/>
    <w:rsid w:val="008F3E0F"/>
    <w:rsid w:val="008F45F5"/>
    <w:rsid w:val="008F4BEA"/>
    <w:rsid w:val="008F637A"/>
    <w:rsid w:val="009038B0"/>
    <w:rsid w:val="009073AF"/>
    <w:rsid w:val="00910B59"/>
    <w:rsid w:val="00915D99"/>
    <w:rsid w:val="009172B7"/>
    <w:rsid w:val="00917BDB"/>
    <w:rsid w:val="009215F7"/>
    <w:rsid w:val="0092403D"/>
    <w:rsid w:val="00924BE2"/>
    <w:rsid w:val="00930E0E"/>
    <w:rsid w:val="0093354D"/>
    <w:rsid w:val="0093682E"/>
    <w:rsid w:val="0093793D"/>
    <w:rsid w:val="009379C6"/>
    <w:rsid w:val="00943525"/>
    <w:rsid w:val="00946DB2"/>
    <w:rsid w:val="00951349"/>
    <w:rsid w:val="0095331E"/>
    <w:rsid w:val="00956C8B"/>
    <w:rsid w:val="0095744A"/>
    <w:rsid w:val="009600C0"/>
    <w:rsid w:val="00960AE8"/>
    <w:rsid w:val="00964957"/>
    <w:rsid w:val="00965563"/>
    <w:rsid w:val="00965E05"/>
    <w:rsid w:val="0096727F"/>
    <w:rsid w:val="0097590D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28E6"/>
    <w:rsid w:val="009A5F42"/>
    <w:rsid w:val="009A66B9"/>
    <w:rsid w:val="009B0D67"/>
    <w:rsid w:val="009B2426"/>
    <w:rsid w:val="009B643F"/>
    <w:rsid w:val="009C0642"/>
    <w:rsid w:val="009C203A"/>
    <w:rsid w:val="009C3179"/>
    <w:rsid w:val="009C6BF9"/>
    <w:rsid w:val="009C6C90"/>
    <w:rsid w:val="009D215A"/>
    <w:rsid w:val="009D3647"/>
    <w:rsid w:val="009D4379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217A"/>
    <w:rsid w:val="00A363E2"/>
    <w:rsid w:val="00A40718"/>
    <w:rsid w:val="00A41D30"/>
    <w:rsid w:val="00A431E6"/>
    <w:rsid w:val="00A437DF"/>
    <w:rsid w:val="00A43909"/>
    <w:rsid w:val="00A450DA"/>
    <w:rsid w:val="00A52A42"/>
    <w:rsid w:val="00A5712B"/>
    <w:rsid w:val="00A6228B"/>
    <w:rsid w:val="00A62AE3"/>
    <w:rsid w:val="00A65CB9"/>
    <w:rsid w:val="00A66E0C"/>
    <w:rsid w:val="00A67762"/>
    <w:rsid w:val="00A73195"/>
    <w:rsid w:val="00A756F2"/>
    <w:rsid w:val="00A75966"/>
    <w:rsid w:val="00A75A49"/>
    <w:rsid w:val="00A80831"/>
    <w:rsid w:val="00A82CF7"/>
    <w:rsid w:val="00A84972"/>
    <w:rsid w:val="00A8539E"/>
    <w:rsid w:val="00A86883"/>
    <w:rsid w:val="00A87616"/>
    <w:rsid w:val="00A9019C"/>
    <w:rsid w:val="00A90B0D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4512"/>
    <w:rsid w:val="00B2548A"/>
    <w:rsid w:val="00B302E7"/>
    <w:rsid w:val="00B33BD4"/>
    <w:rsid w:val="00B3560E"/>
    <w:rsid w:val="00B429AA"/>
    <w:rsid w:val="00B435BF"/>
    <w:rsid w:val="00B4459C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5A20"/>
    <w:rsid w:val="00B80576"/>
    <w:rsid w:val="00B80598"/>
    <w:rsid w:val="00B83F3E"/>
    <w:rsid w:val="00B86B91"/>
    <w:rsid w:val="00B90BB0"/>
    <w:rsid w:val="00BA09BD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D3D99"/>
    <w:rsid w:val="00BD5BB2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7DDD"/>
    <w:rsid w:val="00C526D8"/>
    <w:rsid w:val="00C572C9"/>
    <w:rsid w:val="00C577DE"/>
    <w:rsid w:val="00C605E8"/>
    <w:rsid w:val="00C627DC"/>
    <w:rsid w:val="00C63B2F"/>
    <w:rsid w:val="00C63CF8"/>
    <w:rsid w:val="00C66BA8"/>
    <w:rsid w:val="00C6771A"/>
    <w:rsid w:val="00C70CC8"/>
    <w:rsid w:val="00C718CF"/>
    <w:rsid w:val="00C74780"/>
    <w:rsid w:val="00C80FBE"/>
    <w:rsid w:val="00C82FAE"/>
    <w:rsid w:val="00C83DA5"/>
    <w:rsid w:val="00C84728"/>
    <w:rsid w:val="00C859CA"/>
    <w:rsid w:val="00C907EA"/>
    <w:rsid w:val="00C965A7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3D40"/>
    <w:rsid w:val="00CD2CF8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31943"/>
    <w:rsid w:val="00D31B7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A423E"/>
    <w:rsid w:val="00DB5F2F"/>
    <w:rsid w:val="00DC18C8"/>
    <w:rsid w:val="00DC6F15"/>
    <w:rsid w:val="00DC75E3"/>
    <w:rsid w:val="00DD20FF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2714E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6DC5"/>
    <w:rsid w:val="00E92E88"/>
    <w:rsid w:val="00E93318"/>
    <w:rsid w:val="00E93C00"/>
    <w:rsid w:val="00E94108"/>
    <w:rsid w:val="00EA09CE"/>
    <w:rsid w:val="00EA22FF"/>
    <w:rsid w:val="00EA251C"/>
    <w:rsid w:val="00EB0A03"/>
    <w:rsid w:val="00EB4BEF"/>
    <w:rsid w:val="00EB6249"/>
    <w:rsid w:val="00EB6E02"/>
    <w:rsid w:val="00EC17B5"/>
    <w:rsid w:val="00EC508B"/>
    <w:rsid w:val="00EC6EF4"/>
    <w:rsid w:val="00EC6F2C"/>
    <w:rsid w:val="00EC7784"/>
    <w:rsid w:val="00ED0191"/>
    <w:rsid w:val="00ED450E"/>
    <w:rsid w:val="00ED5945"/>
    <w:rsid w:val="00ED639E"/>
    <w:rsid w:val="00ED6C6C"/>
    <w:rsid w:val="00EE0411"/>
    <w:rsid w:val="00EE07A2"/>
    <w:rsid w:val="00EE38D8"/>
    <w:rsid w:val="00EE3E0E"/>
    <w:rsid w:val="00EF20FB"/>
    <w:rsid w:val="00EF250C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FF3"/>
    <w:rsid w:val="00FA652A"/>
    <w:rsid w:val="00FB0481"/>
    <w:rsid w:val="00FB0677"/>
    <w:rsid w:val="00FB320C"/>
    <w:rsid w:val="00FB3789"/>
    <w:rsid w:val="00FC102F"/>
    <w:rsid w:val="00FC16A9"/>
    <w:rsid w:val="00FC7B91"/>
    <w:rsid w:val="00FD1E1B"/>
    <w:rsid w:val="00FD2DE5"/>
    <w:rsid w:val="00FD3483"/>
    <w:rsid w:val="00FD5463"/>
    <w:rsid w:val="00FD5CDD"/>
    <w:rsid w:val="00FE19BF"/>
    <w:rsid w:val="00FE24FB"/>
    <w:rsid w:val="00FE373C"/>
    <w:rsid w:val="00FE3FD3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E834-8916-4BDD-87FF-EA49521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3778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505</cp:revision>
  <cp:lastPrinted>2016-03-18T11:14:00Z</cp:lastPrinted>
  <dcterms:created xsi:type="dcterms:W3CDTF">2015-01-27T07:15:00Z</dcterms:created>
  <dcterms:modified xsi:type="dcterms:W3CDTF">2016-04-04T12:23:00Z</dcterms:modified>
</cp:coreProperties>
</file>